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6" w:lineRule="auto" w:before="63"/>
        <w:ind w:left="14028" w:right="181" w:hanging="315"/>
        <w:jc w:val="right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>
          <w:rFonts w:ascii="Times New Roman" w:hAnsi="Times New Roman" w:cs="Times New Roman" w:eastAsia="Times New Roman" w:hint="default"/>
          <w:w w:val="105"/>
          <w:sz w:val="17"/>
          <w:szCs w:val="17"/>
        </w:rPr>
        <w:t>Приложение</w:t>
      </w:r>
      <w:r>
        <w:rPr>
          <w:rFonts w:ascii="Times New Roman" w:hAnsi="Times New Roman" w:cs="Times New Roman" w:eastAsia="Times New Roman" w:hint="default"/>
          <w:spacing w:val="-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 w:hint="default"/>
          <w:w w:val="105"/>
          <w:sz w:val="17"/>
          <w:szCs w:val="17"/>
        </w:rPr>
        <w:t>№</w:t>
      </w:r>
      <w:r>
        <w:rPr>
          <w:rFonts w:ascii="Times New Roman" w:hAnsi="Times New Roman" w:cs="Times New Roman" w:eastAsia="Times New Roman" w:hint="default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 w:hint="default"/>
          <w:w w:val="105"/>
          <w:sz w:val="17"/>
          <w:szCs w:val="17"/>
        </w:rPr>
        <w:t>2.1</w:t>
      </w:r>
      <w:r>
        <w:rPr>
          <w:rFonts w:ascii="Times New Roman" w:hAnsi="Times New Roman" w:cs="Times New Roman" w:eastAsia="Times New Roman" w:hint="default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 w:hint="default"/>
          <w:w w:val="105"/>
          <w:sz w:val="17"/>
          <w:szCs w:val="17"/>
        </w:rPr>
        <w:t>Таблица</w:t>
      </w:r>
      <w:r>
        <w:rPr>
          <w:rFonts w:ascii="Times New Roman" w:hAnsi="Times New Roman" w:cs="Times New Roman" w:eastAsia="Times New Roman" w:hint="default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 w:hint="default"/>
          <w:w w:val="105"/>
          <w:sz w:val="17"/>
          <w:szCs w:val="17"/>
        </w:rPr>
        <w:t>П.1.4.</w:t>
      </w:r>
      <w:r>
        <w:rPr>
          <w:rFonts w:ascii="Times New Roman" w:hAnsi="Times New Roman" w:cs="Times New Roman" w:eastAsia="Times New Roman" w:hint="default"/>
          <w:sz w:val="17"/>
          <w:szCs w:val="17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pStyle w:val="BodyText"/>
        <w:spacing w:line="240" w:lineRule="auto" w:before="79"/>
        <w:ind w:right="0"/>
        <w:jc w:val="left"/>
        <w:rPr>
          <w:b w:val="0"/>
          <w:bCs w:val="0"/>
        </w:rPr>
      </w:pPr>
      <w:r>
        <w:rPr>
          <w:w w:val="105"/>
        </w:rPr>
        <w:t>Баланс</w:t>
      </w:r>
      <w:r>
        <w:rPr>
          <w:spacing w:val="-14"/>
          <w:w w:val="105"/>
        </w:rPr>
        <w:t> </w:t>
      </w:r>
      <w:r>
        <w:rPr>
          <w:w w:val="105"/>
        </w:rPr>
        <w:t>электрической</w:t>
      </w:r>
      <w:r>
        <w:rPr>
          <w:spacing w:val="-14"/>
          <w:w w:val="105"/>
        </w:rPr>
        <w:t> </w:t>
      </w:r>
      <w:r>
        <w:rPr>
          <w:w w:val="105"/>
        </w:rPr>
        <w:t>энергии,</w:t>
      </w:r>
      <w:r>
        <w:rPr>
          <w:spacing w:val="-14"/>
          <w:w w:val="105"/>
        </w:rPr>
        <w:t> </w:t>
      </w:r>
      <w:r>
        <w:rPr>
          <w:w w:val="105"/>
        </w:rPr>
        <w:t>передаваемой</w:t>
      </w:r>
      <w:r>
        <w:rPr>
          <w:spacing w:val="-13"/>
          <w:w w:val="105"/>
        </w:rPr>
        <w:t> </w:t>
      </w:r>
      <w:r>
        <w:rPr>
          <w:w w:val="105"/>
        </w:rPr>
        <w:t>потребителям</w:t>
      </w:r>
      <w:r>
        <w:rPr>
          <w:spacing w:val="-14"/>
          <w:w w:val="105"/>
        </w:rPr>
        <w:t> </w:t>
      </w:r>
      <w:r>
        <w:rPr>
          <w:w w:val="105"/>
        </w:rPr>
        <w:t>энергосбытов</w:t>
      </w:r>
      <w:r>
        <w:rPr>
          <w:spacing w:val="-15"/>
          <w:w w:val="105"/>
        </w:rPr>
        <w:t> </w:t>
      </w:r>
      <w:r>
        <w:rPr>
          <w:w w:val="105"/>
        </w:rPr>
        <w:t>и</w:t>
      </w:r>
      <w:r>
        <w:rPr>
          <w:spacing w:val="-14"/>
          <w:w w:val="105"/>
        </w:rPr>
        <w:t> </w:t>
      </w:r>
      <w:r>
        <w:rPr>
          <w:w w:val="105"/>
        </w:rPr>
        <w:t>в</w:t>
      </w:r>
      <w:r>
        <w:rPr>
          <w:spacing w:val="-15"/>
          <w:w w:val="105"/>
        </w:rPr>
        <w:t> </w:t>
      </w:r>
      <w:r>
        <w:rPr>
          <w:w w:val="105"/>
        </w:rPr>
        <w:t>смежные</w:t>
      </w:r>
      <w:r>
        <w:rPr>
          <w:spacing w:val="-15"/>
          <w:w w:val="105"/>
        </w:rPr>
        <w:t> </w:t>
      </w:r>
      <w:r>
        <w:rPr>
          <w:w w:val="105"/>
        </w:rPr>
        <w:t>сетевые</w:t>
      </w:r>
      <w:r>
        <w:rPr>
          <w:spacing w:val="-15"/>
          <w:w w:val="105"/>
        </w:rPr>
        <w:t> </w:t>
      </w:r>
      <w:r>
        <w:rPr>
          <w:w w:val="105"/>
        </w:rPr>
        <w:t>организации</w:t>
      </w:r>
      <w:r>
        <w:rPr>
          <w:spacing w:val="-14"/>
          <w:w w:val="105"/>
        </w:rPr>
        <w:t> </w:t>
      </w:r>
      <w:r>
        <w:rPr>
          <w:w w:val="105"/>
        </w:rPr>
        <w:t>по</w:t>
      </w:r>
      <w:r>
        <w:rPr>
          <w:spacing w:val="-14"/>
          <w:w w:val="105"/>
        </w:rPr>
        <w:t> </w:t>
      </w:r>
      <w:r>
        <w:rPr>
          <w:w w:val="105"/>
        </w:rPr>
        <w:t>сетям</w:t>
      </w:r>
      <w:r>
        <w:rPr>
          <w:spacing w:val="-13"/>
          <w:w w:val="105"/>
        </w:rPr>
        <w:t> </w:t>
      </w:r>
      <w:r>
        <w:rPr>
          <w:w w:val="105"/>
        </w:rPr>
        <w:t>ВН,</w:t>
      </w:r>
      <w:r>
        <w:rPr>
          <w:spacing w:val="-14"/>
          <w:w w:val="105"/>
        </w:rPr>
        <w:t> </w:t>
      </w:r>
      <w:r>
        <w:rPr>
          <w:w w:val="105"/>
        </w:rPr>
        <w:t>СН1,</w:t>
      </w:r>
      <w:r>
        <w:rPr>
          <w:spacing w:val="-14"/>
          <w:w w:val="105"/>
        </w:rPr>
        <w:t> </w:t>
      </w:r>
      <w:r>
        <w:rPr>
          <w:w w:val="105"/>
        </w:rPr>
        <w:t>СН2,</w:t>
      </w:r>
      <w:r>
        <w:rPr>
          <w:spacing w:val="-14"/>
          <w:w w:val="105"/>
        </w:rPr>
        <w:t> </w:t>
      </w:r>
      <w:r>
        <w:rPr>
          <w:w w:val="105"/>
        </w:rPr>
        <w:t>и</w:t>
      </w:r>
      <w:r>
        <w:rPr>
          <w:spacing w:val="-14"/>
          <w:w w:val="105"/>
        </w:rPr>
        <w:t> </w:t>
      </w:r>
      <w:r>
        <w:rPr>
          <w:w w:val="105"/>
        </w:rPr>
        <w:t>НН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</w:pPr>
    </w:p>
    <w:p>
      <w:pPr>
        <w:pStyle w:val="BodyText"/>
        <w:spacing w:line="240" w:lineRule="auto"/>
        <w:ind w:left="5684" w:right="5714"/>
        <w:jc w:val="center"/>
        <w:rPr>
          <w:b w:val="0"/>
          <w:bCs w:val="0"/>
        </w:rPr>
      </w:pPr>
      <w:r>
        <w:rPr>
          <w:w w:val="105"/>
        </w:rPr>
        <w:t>ОАО</w:t>
      </w:r>
      <w:r>
        <w:rPr>
          <w:spacing w:val="-23"/>
          <w:w w:val="105"/>
        </w:rPr>
        <w:t> </w:t>
      </w:r>
      <w:r>
        <w:rPr>
          <w:w w:val="105"/>
        </w:rPr>
        <w:t>"Владимирский</w:t>
      </w:r>
      <w:r>
        <w:rPr>
          <w:spacing w:val="-22"/>
          <w:w w:val="105"/>
        </w:rPr>
        <w:t> </w:t>
      </w:r>
      <w:r>
        <w:rPr>
          <w:w w:val="105"/>
        </w:rPr>
        <w:t>химический</w:t>
      </w:r>
      <w:r>
        <w:rPr>
          <w:spacing w:val="-22"/>
          <w:w w:val="105"/>
        </w:rPr>
        <w:t> </w:t>
      </w:r>
      <w:r>
        <w:rPr>
          <w:w w:val="105"/>
        </w:rPr>
        <w:t>завод"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b/>
          <w:bCs/>
          <w:sz w:val="17"/>
          <w:szCs w:val="1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3303"/>
        <w:gridCol w:w="734"/>
        <w:gridCol w:w="735"/>
        <w:gridCol w:w="734"/>
        <w:gridCol w:w="734"/>
        <w:gridCol w:w="734"/>
        <w:gridCol w:w="735"/>
        <w:gridCol w:w="734"/>
        <w:gridCol w:w="734"/>
        <w:gridCol w:w="734"/>
        <w:gridCol w:w="734"/>
        <w:gridCol w:w="735"/>
        <w:gridCol w:w="734"/>
        <w:gridCol w:w="734"/>
        <w:gridCol w:w="734"/>
        <w:gridCol w:w="734"/>
      </w:tblGrid>
      <w:tr>
        <w:trPr>
          <w:trHeight w:val="430" w:hRule="exact"/>
        </w:trPr>
        <w:tc>
          <w:tcPr>
            <w:tcW w:w="7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w w:val="105"/>
                <w:sz w:val="17"/>
                <w:szCs w:val="17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w w:val="105"/>
                <w:sz w:val="17"/>
                <w:szCs w:val="17"/>
              </w:rPr>
              <w:t>п.п.</w:t>
            </w:r>
            <w:r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r>
          </w:p>
        </w:tc>
        <w:tc>
          <w:tcPr>
            <w:tcW w:w="3303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60" w:right="1150"/>
              <w:jc w:val="center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Показатели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6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3" w:lineRule="auto"/>
              <w:ind w:left="1013" w:right="0" w:hanging="764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Принято регулирующим органом на 1 полугодие 2016</w:t>
            </w:r>
            <w:r>
              <w:rPr>
                <w:rFonts w:ascii="Times New Roman" w:hAnsi="Times New Roman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года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67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3" w:lineRule="auto"/>
              <w:ind w:left="1013" w:right="0" w:hanging="764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Принято регулирующим органом на 2 полугодие 2016</w:t>
            </w:r>
            <w:r>
              <w:rPr>
                <w:rFonts w:ascii="Times New Roman" w:hAnsi="Times New Roman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года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6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3" w:lineRule="auto"/>
              <w:ind w:left="1695" w:right="0" w:hanging="1578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Принято регулирующим органом на 2016 год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35" w:hRule="exact"/>
        </w:trPr>
        <w:tc>
          <w:tcPr>
            <w:tcW w:w="74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03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7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31"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Всего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233"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84"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СН1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84"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СН2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9"/>
              <w:ind w:left="223"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31"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Всего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232"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84"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СН1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84"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СН2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9"/>
              <w:ind w:left="223"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32"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Всего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232"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ВН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84"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СН1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84"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СН2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9"/>
              <w:ind w:left="223"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НН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194" w:hRule="exact"/>
        </w:trPr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  <w:r>
              <w:rPr>
                <w:rFonts w:ascii="Times New Roman"/>
                <w:w w:val="99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3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/>
              <w:ind w:left="10" w:right="0"/>
              <w:jc w:val="center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  <w:r>
              <w:rPr>
                <w:rFonts w:ascii="Times New Roman"/>
                <w:w w:val="99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266" w:right="266"/>
              <w:jc w:val="center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271" w:right="266"/>
              <w:jc w:val="center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54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270" w:right="266"/>
              <w:jc w:val="center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55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270" w:right="266"/>
              <w:jc w:val="center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56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/>
              <w:ind w:left="272" w:right="260"/>
              <w:jc w:val="center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57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272" w:right="272"/>
              <w:jc w:val="center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58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270" w:right="266"/>
              <w:jc w:val="center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59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270" w:right="266"/>
              <w:jc w:val="center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270" w:right="266"/>
              <w:jc w:val="center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/>
              <w:ind w:left="272" w:right="261"/>
              <w:jc w:val="center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268" w:right="270"/>
              <w:jc w:val="center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63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270" w:right="266"/>
              <w:jc w:val="center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64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270" w:right="266"/>
              <w:jc w:val="center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65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270" w:right="266"/>
              <w:jc w:val="center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66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/>
              <w:ind w:left="272" w:right="260"/>
              <w:jc w:val="center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67</w:t>
            </w:r>
          </w:p>
        </w:tc>
      </w:tr>
      <w:tr>
        <w:trPr>
          <w:trHeight w:val="451" w:hRule="exact"/>
        </w:trPr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33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ind w:left="26" w:right="7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Поступление эл.энергии в сеть ,</w:t>
            </w:r>
            <w:r>
              <w:rPr>
                <w:rFonts w:ascii="Times New Roman" w:hAnsi="Times New Roman"/>
                <w:spacing w:val="-3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ВСЕГО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0,5483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0,5483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0,5483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0,2676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0,4390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0,4390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0,4390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0,2143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5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0,9872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0,9872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0,9872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0,4819</w:t>
            </w:r>
          </w:p>
        </w:tc>
      </w:tr>
      <w:tr>
        <w:trPr>
          <w:trHeight w:val="226" w:hRule="exact"/>
        </w:trPr>
        <w:tc>
          <w:tcPr>
            <w:tcW w:w="7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9"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1.1.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"/>
              <w:ind w:left="26" w:right="7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из смежной сети,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всего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</w:rPr>
              <w:t>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7" w:right="0"/>
              <w:jc w:val="center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</w:rPr>
              <w:t>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0,5483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17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0,2676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</w:rPr>
              <w:t>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</w:rPr>
              <w:t>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0,4390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17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0,2143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</w:rPr>
              <w:t>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</w:rPr>
              <w:t>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0,9872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17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0,4819</w:t>
            </w:r>
          </w:p>
        </w:tc>
      </w:tr>
      <w:tr>
        <w:trPr>
          <w:trHeight w:val="226" w:hRule="exact"/>
        </w:trPr>
        <w:tc>
          <w:tcPr>
            <w:tcW w:w="7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"/>
              <w:ind w:left="208" w:right="7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 том числе из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сети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</w:rPr>
              <w:t>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7" w:right="0"/>
              <w:jc w:val="center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</w:rPr>
              <w:t>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</w:rPr>
              <w:t>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</w:rPr>
              <w:t>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"/>
              <w:ind w:left="24" w:right="0"/>
              <w:jc w:val="center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</w:rPr>
              <w:t>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</w:rPr>
              <w:t>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</w:rPr>
              <w:t>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</w:rPr>
              <w:t>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</w:rPr>
              <w:t>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center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</w:rPr>
              <w:t>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</w:rPr>
              <w:t>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</w:rPr>
              <w:t>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</w:rPr>
              <w:t>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</w:rPr>
              <w:t>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"/>
              <w:ind w:left="24" w:right="0"/>
              <w:jc w:val="center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</w:rPr>
              <w:t>х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26" w:hRule="exact"/>
        </w:trPr>
        <w:tc>
          <w:tcPr>
            <w:tcW w:w="7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9"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1.1.1.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"/>
              <w:ind w:left="26" w:right="7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</w:rPr>
              <w:t>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7" w:right="0"/>
              <w:jc w:val="center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</w:rPr>
              <w:t>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0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0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0,5483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0"/>
              <w:ind w:right="17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</w:rPr>
              <w:t>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</w:rPr>
              <w:t>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0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0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0,4390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0"/>
              <w:ind w:right="17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</w:rPr>
              <w:t>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</w:rPr>
              <w:t>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0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0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0,9872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0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</w:tr>
      <w:tr>
        <w:trPr>
          <w:trHeight w:val="226" w:hRule="exact"/>
        </w:trPr>
        <w:tc>
          <w:tcPr>
            <w:tcW w:w="7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9"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1.1.2.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"/>
              <w:ind w:left="26" w:right="7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СН1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</w:rPr>
              <w:t>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7" w:right="0"/>
              <w:jc w:val="center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</w:rPr>
              <w:t>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</w:rPr>
              <w:t>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17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</w:rPr>
              <w:t>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</w:rPr>
              <w:t>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</w:rPr>
              <w:t>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17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</w:rPr>
              <w:t>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</w:rPr>
              <w:t>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</w:rPr>
              <w:t>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</w:tr>
      <w:tr>
        <w:trPr>
          <w:trHeight w:val="226" w:hRule="exact"/>
        </w:trPr>
        <w:tc>
          <w:tcPr>
            <w:tcW w:w="7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9"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1.1.3.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"/>
              <w:ind w:left="26" w:right="7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СН2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</w:rPr>
              <w:t>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7" w:right="0"/>
              <w:jc w:val="center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</w:rPr>
              <w:t>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</w:rPr>
              <w:t>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</w:rPr>
              <w:t>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17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0,2676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</w:rPr>
              <w:t>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</w:rPr>
              <w:t>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</w:rPr>
              <w:t>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</w:rPr>
              <w:t>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17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0,2143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</w:rPr>
              <w:t>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</w:rPr>
              <w:t>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</w:rPr>
              <w:t>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</w:rPr>
              <w:t>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0,4819</w:t>
            </w:r>
          </w:p>
        </w:tc>
      </w:tr>
      <w:tr>
        <w:trPr>
          <w:trHeight w:val="226" w:hRule="exact"/>
        </w:trPr>
        <w:tc>
          <w:tcPr>
            <w:tcW w:w="7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9"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1.2.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"/>
              <w:ind w:left="26" w:right="7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от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электростанций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17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17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</w:tr>
      <w:tr>
        <w:trPr>
          <w:trHeight w:val="226" w:hRule="exact"/>
        </w:trPr>
        <w:tc>
          <w:tcPr>
            <w:tcW w:w="7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9"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1.3.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"/>
              <w:ind w:left="26" w:right="7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от ОАО "ФСК</w:t>
            </w:r>
            <w:r>
              <w:rPr>
                <w:rFonts w:ascii="Times New Roman" w:hAnsi="Times New Roman"/>
                <w:spacing w:val="-2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ЕЭС"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17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17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</w:tr>
      <w:tr>
        <w:trPr>
          <w:trHeight w:val="451" w:hRule="exact"/>
        </w:trPr>
        <w:tc>
          <w:tcPr>
            <w:tcW w:w="7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1.4.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3" w:lineRule="auto" w:before="9"/>
              <w:ind w:left="26" w:right="505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от филиала "Владимирэнерго" ОАО "МРСК Центра и</w:t>
            </w:r>
            <w:r>
              <w:rPr>
                <w:rFonts w:ascii="Times New Roman" w:hAnsi="Times New Roman"/>
                <w:spacing w:val="-2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Приволжья"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0,5483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0,5483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0,4390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0,4390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5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0,9872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0,9872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</w:tr>
      <w:tr>
        <w:trPr>
          <w:trHeight w:val="226" w:hRule="exact"/>
        </w:trPr>
        <w:tc>
          <w:tcPr>
            <w:tcW w:w="7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9"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1.5.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"/>
              <w:ind w:left="26" w:right="7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от других сетевых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организаций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17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17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</w:tr>
      <w:tr>
        <w:trPr>
          <w:trHeight w:val="226" w:hRule="exact"/>
        </w:trPr>
        <w:tc>
          <w:tcPr>
            <w:tcW w:w="7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9"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"/>
              <w:ind w:left="26" w:right="7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Потери электроэнергии в</w:t>
            </w:r>
            <w:r>
              <w:rPr>
                <w:rFonts w:ascii="Times New Roman" w:hAnsi="Times New Roman"/>
                <w:spacing w:val="-3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сети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0,0301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0,0294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17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0,0241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0,0235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17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0,0542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0,0530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17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0,0012</w:t>
            </w:r>
          </w:p>
        </w:tc>
      </w:tr>
      <w:tr>
        <w:trPr>
          <w:trHeight w:val="226" w:hRule="exact"/>
        </w:trPr>
        <w:tc>
          <w:tcPr>
            <w:tcW w:w="7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9"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2.1.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"/>
              <w:ind w:left="26" w:right="7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то же в %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(п.2./п.1.)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5,49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5,36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17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0,26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5,49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5,36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17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0,26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5,49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5,36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0,26</w:t>
            </w:r>
          </w:p>
        </w:tc>
      </w:tr>
      <w:tr>
        <w:trPr>
          <w:trHeight w:val="451" w:hRule="exact"/>
        </w:trPr>
        <w:tc>
          <w:tcPr>
            <w:tcW w:w="7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3" w:lineRule="auto" w:before="9"/>
              <w:ind w:left="26" w:right="7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Расход электроэнергии на производственные и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хознужды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/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/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/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</w:tcPr>
          <w:p>
            <w:pPr/>
          </w:p>
        </w:tc>
        <w:tc>
          <w:tcPr>
            <w:tcW w:w="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/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/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/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</w:tcPr>
          <w:p>
            <w:pPr/>
          </w:p>
        </w:tc>
        <w:tc>
          <w:tcPr>
            <w:tcW w:w="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5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/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/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/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226" w:hRule="exact"/>
        </w:trPr>
        <w:tc>
          <w:tcPr>
            <w:tcW w:w="7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9"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"/>
              <w:ind w:left="26" w:right="7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Полезный отпуск из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сети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0,5182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0,2512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17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0,2669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0,4149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0,2011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17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0,2137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0,9330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0,4524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0,4807</w:t>
            </w:r>
          </w:p>
        </w:tc>
      </w:tr>
      <w:tr>
        <w:trPr>
          <w:trHeight w:val="226" w:hRule="exact"/>
        </w:trPr>
        <w:tc>
          <w:tcPr>
            <w:tcW w:w="7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9"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4.1.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"/>
              <w:ind w:left="26" w:right="7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потребителям,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присоединенным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к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сети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0,5182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0,2512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17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0,2669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0,4149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0,2011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17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0,2137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0,9330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0,4524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9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0,4807</w:t>
            </w:r>
          </w:p>
        </w:tc>
      </w:tr>
      <w:tr>
        <w:trPr>
          <w:trHeight w:val="451" w:hRule="exact"/>
        </w:trPr>
        <w:tc>
          <w:tcPr>
            <w:tcW w:w="7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4.2.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3" w:lineRule="auto" w:before="9"/>
              <w:ind w:left="26" w:right="7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переток в филиал"Владимирэнерго" ОАО "МРСК Центра и</w:t>
            </w:r>
            <w:r>
              <w:rPr>
                <w:rFonts w:ascii="Times New Roman" w:hAnsi="Times New Roman"/>
                <w:spacing w:val="-2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Приволжья"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5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</w:tr>
      <w:tr>
        <w:trPr>
          <w:trHeight w:val="235" w:hRule="exact"/>
        </w:trPr>
        <w:tc>
          <w:tcPr>
            <w:tcW w:w="7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9"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4.3.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"/>
              <w:ind w:left="26" w:right="7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переток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другие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сетевые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организации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right="17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right="17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right="25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right="24"/>
              <w:jc w:val="righ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0,0000</w:t>
            </w:r>
          </w:p>
        </w:tc>
      </w:tr>
      <w:tr>
        <w:trPr>
          <w:trHeight w:val="235" w:hRule="exact"/>
        </w:trPr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ind w:left="26" w:right="7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Проверка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21"/>
              <w:jc w:val="righ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spacing w:val="-2"/>
                <w:w w:val="95"/>
                <w:sz w:val="15"/>
              </w:rPr>
              <w:t>0,0000</w:t>
            </w:r>
            <w:r>
              <w:rPr>
                <w:rFonts w:ascii="Arial"/>
                <w:spacing w:val="-2"/>
                <w:sz w:val="15"/>
              </w:rPr>
            </w:r>
          </w:p>
        </w:tc>
        <w:tc>
          <w:tcPr>
            <w:tcW w:w="7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21"/>
              <w:jc w:val="righ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spacing w:val="-2"/>
                <w:w w:val="95"/>
                <w:sz w:val="15"/>
              </w:rPr>
              <w:t>0,0000</w:t>
            </w:r>
            <w:r>
              <w:rPr>
                <w:rFonts w:ascii="Arial"/>
                <w:spacing w:val="-2"/>
                <w:sz w:val="15"/>
              </w:rPr>
            </w:r>
          </w:p>
        </w:tc>
        <w:tc>
          <w:tcPr>
            <w:tcW w:w="7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21"/>
              <w:jc w:val="righ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spacing w:val="-2"/>
                <w:w w:val="95"/>
                <w:sz w:val="15"/>
              </w:rPr>
              <w:t>0,0000</w:t>
            </w:r>
            <w:r>
              <w:rPr>
                <w:rFonts w:ascii="Arial"/>
                <w:spacing w:val="-2"/>
                <w:sz w:val="15"/>
              </w:rPr>
            </w:r>
          </w:p>
        </w:tc>
        <w:tc>
          <w:tcPr>
            <w:tcW w:w="7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13"/>
              <w:jc w:val="righ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spacing w:val="-2"/>
                <w:w w:val="95"/>
                <w:sz w:val="15"/>
              </w:rPr>
              <w:t>0,0000</w:t>
            </w:r>
            <w:r>
              <w:rPr>
                <w:rFonts w:ascii="Arial"/>
                <w:spacing w:val="-2"/>
                <w:sz w:val="15"/>
              </w:rPr>
            </w:r>
          </w:p>
        </w:tc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21"/>
              <w:jc w:val="righ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spacing w:val="-2"/>
                <w:w w:val="95"/>
                <w:sz w:val="15"/>
              </w:rPr>
              <w:t>0,0000</w:t>
            </w:r>
            <w:r>
              <w:rPr>
                <w:rFonts w:ascii="Arial"/>
                <w:spacing w:val="-2"/>
                <w:sz w:val="15"/>
              </w:rPr>
            </w:r>
          </w:p>
        </w:tc>
        <w:tc>
          <w:tcPr>
            <w:tcW w:w="7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21"/>
              <w:jc w:val="righ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spacing w:val="-2"/>
                <w:w w:val="95"/>
                <w:sz w:val="15"/>
              </w:rPr>
              <w:t>0,0000</w:t>
            </w:r>
            <w:r>
              <w:rPr>
                <w:rFonts w:ascii="Arial"/>
                <w:spacing w:val="-2"/>
                <w:sz w:val="15"/>
              </w:rPr>
            </w:r>
          </w:p>
        </w:tc>
        <w:tc>
          <w:tcPr>
            <w:tcW w:w="7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21"/>
              <w:jc w:val="righ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spacing w:val="-2"/>
                <w:w w:val="95"/>
                <w:sz w:val="15"/>
              </w:rPr>
              <w:t>0,0000</w:t>
            </w:r>
            <w:r>
              <w:rPr>
                <w:rFonts w:ascii="Arial"/>
                <w:spacing w:val="-2"/>
                <w:sz w:val="15"/>
              </w:rPr>
            </w:r>
          </w:p>
        </w:tc>
        <w:tc>
          <w:tcPr>
            <w:tcW w:w="7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13"/>
              <w:jc w:val="righ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spacing w:val="-2"/>
                <w:w w:val="95"/>
                <w:sz w:val="15"/>
              </w:rPr>
              <w:t>0,0000</w:t>
            </w:r>
            <w:r>
              <w:rPr>
                <w:rFonts w:ascii="Arial"/>
                <w:spacing w:val="-2"/>
                <w:sz w:val="15"/>
              </w:rPr>
            </w:r>
          </w:p>
        </w:tc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21"/>
              <w:jc w:val="righ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spacing w:val="-2"/>
                <w:w w:val="95"/>
                <w:sz w:val="15"/>
              </w:rPr>
              <w:t>0,0000</w:t>
            </w:r>
            <w:r>
              <w:rPr>
                <w:rFonts w:ascii="Arial"/>
                <w:spacing w:val="-2"/>
                <w:sz w:val="15"/>
              </w:rPr>
            </w:r>
          </w:p>
        </w:tc>
        <w:tc>
          <w:tcPr>
            <w:tcW w:w="7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21"/>
              <w:jc w:val="righ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spacing w:val="-2"/>
                <w:w w:val="95"/>
                <w:sz w:val="15"/>
              </w:rPr>
              <w:t>0,0000</w:t>
            </w:r>
            <w:r>
              <w:rPr>
                <w:rFonts w:ascii="Arial"/>
                <w:spacing w:val="-2"/>
                <w:sz w:val="15"/>
              </w:rPr>
            </w:r>
          </w:p>
        </w:tc>
        <w:tc>
          <w:tcPr>
            <w:tcW w:w="7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21"/>
              <w:jc w:val="righ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spacing w:val="-2"/>
                <w:w w:val="95"/>
                <w:sz w:val="15"/>
              </w:rPr>
              <w:t>0,0000</w:t>
            </w:r>
            <w:r>
              <w:rPr>
                <w:rFonts w:ascii="Arial"/>
                <w:spacing w:val="-2"/>
                <w:sz w:val="15"/>
              </w:rPr>
            </w:r>
          </w:p>
        </w:tc>
        <w:tc>
          <w:tcPr>
            <w:tcW w:w="7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13"/>
              <w:jc w:val="righ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spacing w:val="-2"/>
                <w:w w:val="95"/>
                <w:sz w:val="15"/>
              </w:rPr>
              <w:t>0,0000</w:t>
            </w:r>
            <w:r>
              <w:rPr>
                <w:rFonts w:ascii="Arial"/>
                <w:spacing w:val="-2"/>
                <w:sz w:val="15"/>
              </w:rPr>
            </w:r>
          </w:p>
        </w:tc>
      </w:tr>
    </w:tbl>
    <w:sectPr>
      <w:type w:val="continuous"/>
      <w:pgSz w:w="16840" w:h="11910" w:orient="landscape"/>
      <w:pgMar w:top="240" w:bottom="280" w:left="4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4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--;Жерехов Евгений</dc:creator>
  <dcterms:created xsi:type="dcterms:W3CDTF">2016-01-15T10:41:59Z</dcterms:created>
  <dcterms:modified xsi:type="dcterms:W3CDTF">2016-01-15T10:41:59Z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2016-01-15T00:00:00Z</vt:filetime>
  </property>
</Properties>
</file>