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2" w:rsidRDefault="00203882" w:rsidP="00203882">
      <w:pPr>
        <w:jc w:val="both"/>
        <w:rPr>
          <w:rStyle w:val="a3"/>
          <w:b/>
        </w:rPr>
      </w:pPr>
      <w:r>
        <w:fldChar w:fldCharType="begin"/>
      </w:r>
      <w:r>
        <w:instrText xml:space="preserve"> HYPERLINK "https://www.rosneft.ru/Investors/shareholdersinfo/" \l "f" </w:instrText>
      </w:r>
      <w:r>
        <w:fldChar w:fldCharType="separate"/>
      </w:r>
      <w:r>
        <w:rPr>
          <w:rStyle w:val="a3"/>
          <w:rFonts w:ascii="Arial" w:hAnsi="Arial" w:cs="Arial"/>
          <w:b/>
        </w:rPr>
        <w:t>Банковские реквизиты расчетного счета ПАО «ВХЗ» для оплаты расходов по изготовлению копий документов:</w:t>
      </w:r>
      <w:r>
        <w:fldChar w:fldCharType="end"/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Получатель: Публичное акционерное общество  “Владимирский химический завод”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ИНН: 3302000669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КПП: 330250001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Банк получателя: Владимирское отделение №8611 ПАО Сбербанк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ладимир</w:t>
      </w:r>
      <w:proofErr w:type="spellEnd"/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Место нахождения  филиала банка: 600015, г. Владимир, пр-т Ленина, д.36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Номер счета: 40702810610040100567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БИК: 041708602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Кор. счет</w:t>
      </w:r>
      <w:proofErr w:type="gramEnd"/>
      <w:r>
        <w:rPr>
          <w:rFonts w:ascii="Arial" w:hAnsi="Arial" w:cs="Arial"/>
        </w:rPr>
        <w:t>: 30101810000000000602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Назначение платежа: «Оплата за предоставление копий документов».</w:t>
      </w: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</w:p>
    <w:p w:rsidR="00203882" w:rsidRDefault="00203882" w:rsidP="00203882">
      <w:pPr>
        <w:spacing w:after="0" w:line="240" w:lineRule="auto"/>
        <w:rPr>
          <w:rFonts w:ascii="Arial" w:hAnsi="Arial" w:cs="Arial"/>
        </w:rPr>
      </w:pPr>
    </w:p>
    <w:p w:rsidR="00E35E4D" w:rsidRDefault="00262F95">
      <w:bookmarkStart w:id="0" w:name="_GoBack"/>
      <w:bookmarkEnd w:id="0"/>
    </w:p>
    <w:sectPr w:rsidR="00E3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2"/>
    <w:rsid w:val="00203882"/>
    <w:rsid w:val="00243D66"/>
    <w:rsid w:val="00262F95"/>
    <w:rsid w:val="006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 ВХЗ</dc:creator>
  <cp:lastModifiedBy>ПАО ВХЗ</cp:lastModifiedBy>
  <cp:revision>3</cp:revision>
  <dcterms:created xsi:type="dcterms:W3CDTF">2018-07-19T11:38:00Z</dcterms:created>
  <dcterms:modified xsi:type="dcterms:W3CDTF">2018-07-19T11:38:00Z</dcterms:modified>
</cp:coreProperties>
</file>